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87" w:rsidRDefault="00827580" w:rsidP="00D01387">
      <w:pPr>
        <w:jc w:val="center"/>
        <w:rPr>
          <w:rFonts w:ascii="Geometr415 Lt BT" w:hAnsi="Geometr415 Lt BT"/>
          <w:b/>
          <w:sz w:val="24"/>
          <w:szCs w:val="24"/>
        </w:rPr>
      </w:pPr>
      <w:r>
        <w:rPr>
          <w:rFonts w:ascii="Geometr415 Lt BT" w:hAnsi="Geometr415 Lt BT"/>
          <w:b/>
          <w:sz w:val="24"/>
          <w:szCs w:val="24"/>
        </w:rPr>
        <w:t>2017</w:t>
      </w:r>
      <w:r w:rsidR="00D01387" w:rsidRPr="005E61B3">
        <w:rPr>
          <w:rFonts w:ascii="Geometr415 Lt BT" w:hAnsi="Geometr415 Lt BT"/>
          <w:b/>
          <w:sz w:val="24"/>
          <w:szCs w:val="24"/>
        </w:rPr>
        <w:t xml:space="preserve"> Emerging Leaders Application</w:t>
      </w:r>
    </w:p>
    <w:p w:rsidR="00466172" w:rsidRPr="005E61B3" w:rsidRDefault="00466172" w:rsidP="00D01387">
      <w:pPr>
        <w:jc w:val="center"/>
        <w:rPr>
          <w:rFonts w:ascii="Geometr415 Lt BT" w:hAnsi="Geometr415 Lt BT"/>
          <w:b/>
          <w:sz w:val="24"/>
          <w:szCs w:val="24"/>
        </w:rPr>
      </w:pPr>
      <w:r>
        <w:rPr>
          <w:rFonts w:ascii="Geometr415 Lt BT" w:hAnsi="Geometr415 Lt BT"/>
          <w:b/>
          <w:sz w:val="24"/>
          <w:szCs w:val="24"/>
        </w:rPr>
        <w:t xml:space="preserve">Please type responses and submit to Greg McNamara, </w:t>
      </w:r>
      <w:hyperlink r:id="rId4" w:history="1">
        <w:r w:rsidRPr="00DA1E78">
          <w:rPr>
            <w:rStyle w:val="Hyperlink"/>
            <w:rFonts w:ascii="Geometr415 Lt BT" w:hAnsi="Geometr415 Lt BT"/>
            <w:b/>
            <w:sz w:val="24"/>
            <w:szCs w:val="24"/>
          </w:rPr>
          <w:t>gmcnamara@raleighchamber.org</w:t>
        </w:r>
      </w:hyperlink>
      <w:r>
        <w:rPr>
          <w:rFonts w:ascii="Geometr415 Lt BT" w:hAnsi="Geometr415 Lt BT"/>
          <w:b/>
          <w:sz w:val="24"/>
          <w:szCs w:val="24"/>
        </w:rPr>
        <w:t xml:space="preserve"> </w:t>
      </w:r>
    </w:p>
    <w:p w:rsidR="00D01387" w:rsidRPr="005E61B3" w:rsidRDefault="00D01387" w:rsidP="00D01387">
      <w:pPr>
        <w:rPr>
          <w:rFonts w:ascii="Geometr415 Lt BT" w:hAnsi="Geometr415 Lt BT"/>
          <w:b/>
          <w:sz w:val="24"/>
          <w:szCs w:val="24"/>
          <w:u w:val="single"/>
        </w:rPr>
      </w:pPr>
      <w:r w:rsidRPr="005E61B3">
        <w:rPr>
          <w:rFonts w:ascii="Geometr415 Lt BT" w:hAnsi="Geometr415 Lt BT"/>
          <w:b/>
          <w:sz w:val="24"/>
          <w:szCs w:val="24"/>
          <w:u w:val="single"/>
        </w:rPr>
        <w:t>General Information:</w:t>
      </w:r>
    </w:p>
    <w:p w:rsidR="00D01387" w:rsidRPr="005E61B3" w:rsidRDefault="00BD0523">
      <w:pPr>
        <w:rPr>
          <w:rFonts w:ascii="Geometr415 Lt BT" w:hAnsi="Geometr415 Lt BT"/>
          <w:sz w:val="24"/>
          <w:szCs w:val="24"/>
        </w:rPr>
      </w:pPr>
      <w:r>
        <w:rPr>
          <w:rFonts w:ascii="Geometr415 Lt BT" w:hAnsi="Geometr415 Lt BT"/>
          <w:sz w:val="24"/>
          <w:szCs w:val="24"/>
        </w:rPr>
        <w:t>Name</w:t>
      </w:r>
      <w:r w:rsidR="00D01387" w:rsidRPr="005E61B3">
        <w:rPr>
          <w:rFonts w:ascii="Geometr415 Lt BT" w:hAnsi="Geometr415 Lt BT"/>
          <w:sz w:val="24"/>
          <w:szCs w:val="24"/>
        </w:rPr>
        <w:t xml:space="preserve">: </w:t>
      </w:r>
    </w:p>
    <w:p w:rsidR="00D01387" w:rsidRPr="005E61B3" w:rsidRDefault="00D01387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>Company</w:t>
      </w:r>
      <w:r w:rsidR="00BD0523">
        <w:rPr>
          <w:rFonts w:ascii="Geometr415 Lt BT" w:hAnsi="Geometr415 Lt BT"/>
          <w:sz w:val="24"/>
          <w:szCs w:val="24"/>
        </w:rPr>
        <w:t>:</w:t>
      </w:r>
    </w:p>
    <w:p w:rsidR="00D01387" w:rsidRPr="005E61B3" w:rsidRDefault="00D01387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Title: </w:t>
      </w:r>
    </w:p>
    <w:p w:rsidR="00D01387" w:rsidRPr="005E61B3" w:rsidRDefault="00BD0523">
      <w:pPr>
        <w:rPr>
          <w:rFonts w:ascii="Geometr415 Lt BT" w:hAnsi="Geometr415 Lt BT"/>
          <w:sz w:val="24"/>
          <w:szCs w:val="24"/>
        </w:rPr>
      </w:pPr>
      <w:r>
        <w:rPr>
          <w:rFonts w:ascii="Geometr415 Lt BT" w:hAnsi="Geometr415 Lt BT"/>
          <w:sz w:val="24"/>
          <w:szCs w:val="24"/>
        </w:rPr>
        <w:t>Work Address</w:t>
      </w:r>
      <w:r w:rsidR="00437CB4" w:rsidRPr="005E61B3">
        <w:rPr>
          <w:rFonts w:ascii="Geometr415 Lt BT" w:hAnsi="Geometr415 Lt BT"/>
          <w:sz w:val="24"/>
          <w:szCs w:val="24"/>
        </w:rPr>
        <w:t xml:space="preserve">: </w:t>
      </w:r>
    </w:p>
    <w:p w:rsidR="00437CB4" w:rsidRPr="005E61B3" w:rsidRDefault="00D44493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>Work e</w:t>
      </w:r>
      <w:r w:rsidR="00437CB4" w:rsidRPr="005E61B3">
        <w:rPr>
          <w:rFonts w:ascii="Geometr415 Lt BT" w:hAnsi="Geometr415 Lt BT"/>
          <w:sz w:val="24"/>
          <w:szCs w:val="24"/>
        </w:rPr>
        <w:t xml:space="preserve">mail: </w:t>
      </w:r>
    </w:p>
    <w:p w:rsidR="00AD676C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Work phone: </w:t>
      </w:r>
      <w:r w:rsidR="00AD676C" w:rsidRPr="005E61B3">
        <w:rPr>
          <w:rFonts w:ascii="Geometr415 Lt BT" w:hAnsi="Geometr415 Lt BT"/>
          <w:sz w:val="24"/>
          <w:szCs w:val="24"/>
        </w:rPr>
        <w:t xml:space="preserve"> </w:t>
      </w:r>
    </w:p>
    <w:p w:rsidR="00D01387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>Cell phone:</w:t>
      </w:r>
      <w:r w:rsidR="00AD676C" w:rsidRPr="005E61B3">
        <w:rPr>
          <w:rFonts w:ascii="Geometr415 Lt BT" w:hAnsi="Geometr415 Lt BT"/>
          <w:sz w:val="24"/>
          <w:szCs w:val="24"/>
        </w:rPr>
        <w:t xml:space="preserve"> </w:t>
      </w:r>
    </w:p>
    <w:p w:rsidR="00AD676C" w:rsidRPr="005E61B3" w:rsidRDefault="00437CB4">
      <w:pPr>
        <w:rPr>
          <w:rFonts w:ascii="Geometr415 Lt BT" w:hAnsi="Geometr415 Lt BT"/>
          <w:b/>
          <w:sz w:val="24"/>
          <w:szCs w:val="24"/>
          <w:u w:val="single"/>
        </w:rPr>
      </w:pPr>
      <w:r w:rsidRPr="005E61B3">
        <w:rPr>
          <w:rFonts w:ascii="Geometr415 Lt BT" w:hAnsi="Geometr415 Lt BT"/>
          <w:b/>
          <w:sz w:val="24"/>
          <w:szCs w:val="24"/>
          <w:u w:val="single"/>
        </w:rPr>
        <w:t xml:space="preserve">Professional Experience: </w:t>
      </w:r>
    </w:p>
    <w:p w:rsidR="005E36E4" w:rsidRPr="005E61B3" w:rsidRDefault="00BD0523">
      <w:pPr>
        <w:rPr>
          <w:rFonts w:ascii="Geometr415 Lt BT" w:hAnsi="Geometr415 Lt BT"/>
          <w:sz w:val="24"/>
          <w:szCs w:val="24"/>
        </w:rPr>
      </w:pPr>
      <w:r>
        <w:rPr>
          <w:rFonts w:ascii="Geometr415 Lt BT" w:hAnsi="Geometr415 Lt BT"/>
          <w:sz w:val="24"/>
          <w:szCs w:val="24"/>
        </w:rPr>
        <w:t>Current</w:t>
      </w:r>
      <w:r w:rsidRPr="005E61B3">
        <w:rPr>
          <w:rFonts w:ascii="Geometr415 Lt BT" w:hAnsi="Geometr415 Lt BT"/>
          <w:sz w:val="24"/>
          <w:szCs w:val="24"/>
        </w:rPr>
        <w:t xml:space="preserve"> </w:t>
      </w:r>
      <w:r w:rsidR="00D44493" w:rsidRPr="005E61B3">
        <w:rPr>
          <w:rFonts w:ascii="Geometr415 Lt BT" w:hAnsi="Geometr415 Lt BT"/>
          <w:sz w:val="24"/>
          <w:szCs w:val="24"/>
        </w:rPr>
        <w:t>e</w:t>
      </w:r>
      <w:r w:rsidR="005E36E4" w:rsidRPr="005E61B3">
        <w:rPr>
          <w:rFonts w:ascii="Geometr415 Lt BT" w:hAnsi="Geometr415 Lt BT"/>
          <w:sz w:val="24"/>
          <w:szCs w:val="24"/>
        </w:rPr>
        <w:t>mployer:</w:t>
      </w:r>
    </w:p>
    <w:p w:rsidR="001058EA" w:rsidRDefault="001058EA">
      <w:pPr>
        <w:rPr>
          <w:rFonts w:ascii="Geometr415 Lt BT" w:hAnsi="Geometr415 Lt BT"/>
          <w:sz w:val="24"/>
          <w:szCs w:val="24"/>
        </w:rPr>
      </w:pPr>
      <w:r>
        <w:rPr>
          <w:rFonts w:ascii="Geometr415 Lt BT" w:hAnsi="Geometr415 Lt BT"/>
          <w:sz w:val="24"/>
          <w:szCs w:val="24"/>
        </w:rPr>
        <w:t xml:space="preserve">Title: </w:t>
      </w:r>
    </w:p>
    <w:p w:rsidR="00D01387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Description of </w:t>
      </w:r>
      <w:r w:rsidR="00D44493" w:rsidRPr="005E61B3">
        <w:rPr>
          <w:rFonts w:ascii="Geometr415 Lt BT" w:hAnsi="Geometr415 Lt BT"/>
          <w:sz w:val="24"/>
          <w:szCs w:val="24"/>
        </w:rPr>
        <w:t>duties</w:t>
      </w:r>
      <w:r w:rsidRPr="005E61B3">
        <w:rPr>
          <w:rFonts w:ascii="Geometr415 Lt BT" w:hAnsi="Geometr415 Lt BT"/>
          <w:sz w:val="24"/>
          <w:szCs w:val="24"/>
        </w:rPr>
        <w:t xml:space="preserve">: </w:t>
      </w:r>
    </w:p>
    <w:p w:rsidR="00D01387" w:rsidRPr="005E61B3" w:rsidRDefault="00437CB4">
      <w:pPr>
        <w:rPr>
          <w:rFonts w:ascii="Geometr415 Lt BT" w:hAnsi="Geometr415 Lt BT"/>
          <w:b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Time of </w:t>
      </w:r>
      <w:r w:rsidR="00D44493" w:rsidRPr="005E61B3">
        <w:rPr>
          <w:rFonts w:ascii="Geometr415 Lt BT" w:hAnsi="Geometr415 Lt BT"/>
          <w:sz w:val="24"/>
          <w:szCs w:val="24"/>
        </w:rPr>
        <w:t>s</w:t>
      </w:r>
      <w:r w:rsidRPr="005E61B3">
        <w:rPr>
          <w:rFonts w:ascii="Geometr415 Lt BT" w:hAnsi="Geometr415 Lt BT"/>
          <w:sz w:val="24"/>
          <w:szCs w:val="24"/>
        </w:rPr>
        <w:t>ervice:</w:t>
      </w:r>
      <w:r w:rsidRPr="005E61B3">
        <w:rPr>
          <w:rFonts w:ascii="Geometr415 Lt BT" w:hAnsi="Geometr415 Lt BT"/>
          <w:b/>
          <w:sz w:val="24"/>
          <w:szCs w:val="24"/>
        </w:rPr>
        <w:t xml:space="preserve"> </w:t>
      </w:r>
    </w:p>
    <w:p w:rsidR="005E36E4" w:rsidRPr="005E61B3" w:rsidRDefault="005E36E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Previous </w:t>
      </w:r>
      <w:r w:rsidR="00D44493" w:rsidRPr="005E61B3">
        <w:rPr>
          <w:rFonts w:ascii="Geometr415 Lt BT" w:hAnsi="Geometr415 Lt BT"/>
          <w:sz w:val="24"/>
          <w:szCs w:val="24"/>
        </w:rPr>
        <w:t>e</w:t>
      </w:r>
      <w:r w:rsidRPr="005E61B3">
        <w:rPr>
          <w:rFonts w:ascii="Geometr415 Lt BT" w:hAnsi="Geometr415 Lt BT"/>
          <w:sz w:val="24"/>
          <w:szCs w:val="24"/>
        </w:rPr>
        <w:t>mployment:</w:t>
      </w:r>
    </w:p>
    <w:p w:rsidR="005E36E4" w:rsidRPr="005E61B3" w:rsidRDefault="005E36E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Description of </w:t>
      </w:r>
      <w:r w:rsidR="00D44493" w:rsidRPr="005E61B3">
        <w:rPr>
          <w:rFonts w:ascii="Geometr415 Lt BT" w:hAnsi="Geometr415 Lt BT"/>
          <w:sz w:val="24"/>
          <w:szCs w:val="24"/>
        </w:rPr>
        <w:t>d</w:t>
      </w:r>
      <w:r w:rsidRPr="005E61B3">
        <w:rPr>
          <w:rFonts w:ascii="Geometr415 Lt BT" w:hAnsi="Geometr415 Lt BT"/>
          <w:sz w:val="24"/>
          <w:szCs w:val="24"/>
        </w:rPr>
        <w:t>uties:</w:t>
      </w:r>
    </w:p>
    <w:p w:rsidR="005E36E4" w:rsidRPr="005E61B3" w:rsidRDefault="005E36E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Time of </w:t>
      </w:r>
      <w:r w:rsidR="00D44493" w:rsidRPr="005E61B3">
        <w:rPr>
          <w:rFonts w:ascii="Geometr415 Lt BT" w:hAnsi="Geometr415 Lt BT"/>
          <w:sz w:val="24"/>
          <w:szCs w:val="24"/>
        </w:rPr>
        <w:t>s</w:t>
      </w:r>
      <w:r w:rsidRPr="005E61B3">
        <w:rPr>
          <w:rFonts w:ascii="Geometr415 Lt BT" w:hAnsi="Geometr415 Lt BT"/>
          <w:sz w:val="24"/>
          <w:szCs w:val="24"/>
        </w:rPr>
        <w:t>ervice:</w:t>
      </w:r>
    </w:p>
    <w:p w:rsidR="005E36E4" w:rsidRPr="005E61B3" w:rsidRDefault="005E36E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>What is your highest career achievement?</w:t>
      </w:r>
    </w:p>
    <w:p w:rsidR="00D01387" w:rsidRPr="005E61B3" w:rsidRDefault="00D01387">
      <w:pPr>
        <w:rPr>
          <w:rFonts w:ascii="Geometr415 Lt BT" w:hAnsi="Geometr415 Lt BT"/>
          <w:b/>
          <w:sz w:val="24"/>
          <w:szCs w:val="24"/>
          <w:u w:val="single"/>
        </w:rPr>
      </w:pPr>
      <w:r w:rsidRPr="005E61B3">
        <w:rPr>
          <w:rFonts w:ascii="Geometr415 Lt BT" w:hAnsi="Geometr415 Lt BT"/>
          <w:b/>
          <w:sz w:val="24"/>
          <w:szCs w:val="24"/>
          <w:u w:val="single"/>
        </w:rPr>
        <w:t>Education:</w:t>
      </w:r>
    </w:p>
    <w:p w:rsidR="00D01387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School: </w:t>
      </w:r>
    </w:p>
    <w:p w:rsidR="00D01387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Degree: </w:t>
      </w:r>
    </w:p>
    <w:p w:rsidR="00D01387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Dates </w:t>
      </w:r>
      <w:r w:rsidR="00D44493" w:rsidRPr="005E61B3">
        <w:rPr>
          <w:rFonts w:ascii="Geometr415 Lt BT" w:hAnsi="Geometr415 Lt BT"/>
          <w:sz w:val="24"/>
          <w:szCs w:val="24"/>
        </w:rPr>
        <w:t>a</w:t>
      </w:r>
      <w:r w:rsidRPr="005E61B3">
        <w:rPr>
          <w:rFonts w:ascii="Geometr415 Lt BT" w:hAnsi="Geometr415 Lt BT"/>
          <w:sz w:val="24"/>
          <w:szCs w:val="24"/>
        </w:rPr>
        <w:t xml:space="preserve">ttended: </w:t>
      </w:r>
    </w:p>
    <w:p w:rsidR="00D01387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Extracurricular </w:t>
      </w:r>
      <w:r w:rsidR="00D44493" w:rsidRPr="005E61B3">
        <w:rPr>
          <w:rFonts w:ascii="Geometr415 Lt BT" w:hAnsi="Geometr415 Lt BT"/>
          <w:sz w:val="24"/>
          <w:szCs w:val="24"/>
        </w:rPr>
        <w:t>a</w:t>
      </w:r>
      <w:r w:rsidRPr="005E61B3">
        <w:rPr>
          <w:rFonts w:ascii="Geometr415 Lt BT" w:hAnsi="Geometr415 Lt BT"/>
          <w:sz w:val="24"/>
          <w:szCs w:val="24"/>
        </w:rPr>
        <w:t xml:space="preserve">ctivities: </w:t>
      </w:r>
    </w:p>
    <w:p w:rsidR="00437CB4" w:rsidRPr="005E61B3" w:rsidRDefault="00466172">
      <w:pPr>
        <w:rPr>
          <w:rFonts w:ascii="Geometr415 Lt BT" w:hAnsi="Geometr415 Lt BT"/>
          <w:b/>
          <w:sz w:val="24"/>
          <w:szCs w:val="24"/>
          <w:u w:val="single"/>
        </w:rPr>
      </w:pPr>
      <w:r>
        <w:rPr>
          <w:rFonts w:ascii="Geometr415 Lt BT" w:hAnsi="Geometr415 Lt BT"/>
          <w:b/>
          <w:sz w:val="24"/>
          <w:szCs w:val="24"/>
          <w:u w:val="single"/>
        </w:rPr>
        <w:t>Community Involvement:</w:t>
      </w:r>
    </w:p>
    <w:p w:rsidR="00D01387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Organization: </w:t>
      </w:r>
    </w:p>
    <w:p w:rsidR="00AD676C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Area of </w:t>
      </w:r>
      <w:r w:rsidR="00671CF8">
        <w:rPr>
          <w:rFonts w:ascii="Geometr415 Lt BT" w:hAnsi="Geometr415 Lt BT"/>
          <w:sz w:val="24"/>
          <w:szCs w:val="24"/>
        </w:rPr>
        <w:t>i</w:t>
      </w:r>
      <w:r w:rsidRPr="005E61B3">
        <w:rPr>
          <w:rFonts w:ascii="Geometr415 Lt BT" w:hAnsi="Geometr415 Lt BT"/>
          <w:sz w:val="24"/>
          <w:szCs w:val="24"/>
        </w:rPr>
        <w:t xml:space="preserve">nvolvement: </w:t>
      </w:r>
    </w:p>
    <w:p w:rsidR="00AD676C" w:rsidRPr="005E61B3" w:rsidRDefault="00D44493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>What is the most r</w:t>
      </w:r>
      <w:r w:rsidR="00276911" w:rsidRPr="005E61B3">
        <w:rPr>
          <w:rFonts w:ascii="Geometr415 Lt BT" w:hAnsi="Geometr415 Lt BT"/>
          <w:sz w:val="24"/>
          <w:szCs w:val="24"/>
        </w:rPr>
        <w:t xml:space="preserve">ewarding </w:t>
      </w:r>
      <w:r w:rsidRPr="005E61B3">
        <w:rPr>
          <w:rFonts w:ascii="Geometr415 Lt BT" w:hAnsi="Geometr415 Lt BT"/>
          <w:sz w:val="24"/>
          <w:szCs w:val="24"/>
        </w:rPr>
        <w:t>part of your i</w:t>
      </w:r>
      <w:r w:rsidR="00437CB4" w:rsidRPr="005E61B3">
        <w:rPr>
          <w:rFonts w:ascii="Geometr415 Lt BT" w:hAnsi="Geometr415 Lt BT"/>
          <w:sz w:val="24"/>
          <w:szCs w:val="24"/>
        </w:rPr>
        <w:t>nvolvem</w:t>
      </w:r>
      <w:r w:rsidRPr="005E61B3">
        <w:rPr>
          <w:rFonts w:ascii="Geometr415 Lt BT" w:hAnsi="Geometr415 Lt BT"/>
          <w:sz w:val="24"/>
          <w:szCs w:val="24"/>
        </w:rPr>
        <w:t>ent?</w:t>
      </w:r>
      <w:r w:rsidR="00437CB4" w:rsidRPr="005E61B3">
        <w:rPr>
          <w:rFonts w:ascii="Geometr415 Lt BT" w:hAnsi="Geometr415 Lt BT"/>
          <w:sz w:val="24"/>
          <w:szCs w:val="24"/>
        </w:rPr>
        <w:t xml:space="preserve"> </w:t>
      </w:r>
    </w:p>
    <w:p w:rsidR="00437CB4" w:rsidRPr="005E61B3" w:rsidRDefault="00437CB4">
      <w:pPr>
        <w:rPr>
          <w:rFonts w:ascii="Geometr415 Lt BT" w:hAnsi="Geometr415 Lt BT"/>
          <w:b/>
          <w:sz w:val="24"/>
          <w:szCs w:val="24"/>
          <w:u w:val="single"/>
        </w:rPr>
      </w:pPr>
      <w:r w:rsidRPr="005E61B3">
        <w:rPr>
          <w:rFonts w:ascii="Geometr415 Lt BT" w:hAnsi="Geometr415 Lt BT"/>
          <w:b/>
          <w:sz w:val="24"/>
          <w:szCs w:val="24"/>
          <w:u w:val="single"/>
        </w:rPr>
        <w:t>Questionnaire:</w:t>
      </w:r>
      <w:r w:rsidR="005C2133">
        <w:rPr>
          <w:rFonts w:ascii="Geometr415 Lt BT" w:hAnsi="Geometr415 Lt BT"/>
          <w:b/>
          <w:sz w:val="24"/>
          <w:szCs w:val="24"/>
          <w:u w:val="single"/>
        </w:rPr>
        <w:t xml:space="preserve"> </w:t>
      </w:r>
      <w:r w:rsidR="00385805">
        <w:rPr>
          <w:rFonts w:ascii="Geometr415 Lt BT" w:hAnsi="Geometr415 Lt BT"/>
          <w:b/>
          <w:sz w:val="24"/>
          <w:szCs w:val="24"/>
          <w:u w:val="single"/>
        </w:rPr>
        <w:t>(Please complete in a separate document)</w:t>
      </w:r>
    </w:p>
    <w:p w:rsidR="00437CB4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>What makes you a good candidate for the Emerging Leaders program?</w:t>
      </w:r>
    </w:p>
    <w:p w:rsidR="00437CB4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>What specific skills/knowledge do you hope to gain from your participation in Emerging Leaders?</w:t>
      </w:r>
    </w:p>
    <w:p w:rsidR="00437CB4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What would you contribute to the Emerging Leaders program? </w:t>
      </w:r>
    </w:p>
    <w:p w:rsidR="00437CB4" w:rsidRPr="005E61B3" w:rsidRDefault="00437CB4">
      <w:pPr>
        <w:rPr>
          <w:rFonts w:ascii="Geometr415 Lt BT" w:hAnsi="Geometr415 Lt BT"/>
          <w:i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>How would you plan to apply the knowledge gained in Emerging Leaders</w:t>
      </w:r>
      <w:r w:rsidRPr="005E61B3">
        <w:rPr>
          <w:rFonts w:ascii="Geometr415 Lt BT" w:hAnsi="Geometr415 Lt BT"/>
          <w:i/>
          <w:sz w:val="24"/>
          <w:szCs w:val="24"/>
        </w:rPr>
        <w:t>?</w:t>
      </w:r>
    </w:p>
    <w:p w:rsidR="00437CB4" w:rsidRPr="005E61B3" w:rsidRDefault="00437CB4">
      <w:pPr>
        <w:rPr>
          <w:rFonts w:ascii="Geometr415 Lt BT" w:hAnsi="Geometr415 Lt BT"/>
          <w:b/>
          <w:sz w:val="24"/>
          <w:szCs w:val="24"/>
          <w:u w:val="single"/>
        </w:rPr>
      </w:pPr>
      <w:r w:rsidRPr="005E61B3">
        <w:rPr>
          <w:rFonts w:ascii="Geometr415 Lt BT" w:hAnsi="Geometr415 Lt BT"/>
          <w:b/>
          <w:sz w:val="24"/>
          <w:szCs w:val="24"/>
          <w:u w:val="single"/>
        </w:rPr>
        <w:t>Program Agreement:</w:t>
      </w:r>
    </w:p>
    <w:p w:rsidR="00D01387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Supervisor </w:t>
      </w:r>
      <w:r w:rsidR="00D44493" w:rsidRPr="005E61B3">
        <w:rPr>
          <w:rFonts w:ascii="Geometr415 Lt BT" w:hAnsi="Geometr415 Lt BT"/>
          <w:sz w:val="24"/>
          <w:szCs w:val="24"/>
        </w:rPr>
        <w:t>n</w:t>
      </w:r>
      <w:r w:rsidRPr="005E61B3">
        <w:rPr>
          <w:rFonts w:ascii="Geometr415 Lt BT" w:hAnsi="Geometr415 Lt BT"/>
          <w:sz w:val="24"/>
          <w:szCs w:val="24"/>
        </w:rPr>
        <w:t xml:space="preserve">ame: </w:t>
      </w:r>
    </w:p>
    <w:p w:rsidR="00D01387" w:rsidRPr="005E61B3" w:rsidRDefault="00437CB4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 xml:space="preserve">Supervisor phone number: </w:t>
      </w:r>
      <w:r w:rsidR="00D01387" w:rsidRPr="005E61B3">
        <w:rPr>
          <w:rFonts w:ascii="Geometr415 Lt BT" w:hAnsi="Geometr415 Lt BT"/>
          <w:sz w:val="24"/>
          <w:szCs w:val="24"/>
        </w:rPr>
        <w:fldChar w:fldCharType="begin"/>
      </w:r>
      <w:r w:rsidR="00D01387" w:rsidRPr="005E61B3">
        <w:rPr>
          <w:rFonts w:ascii="Geometr415 Lt BT" w:hAnsi="Geometr415 Lt BT"/>
          <w:sz w:val="24"/>
          <w:szCs w:val="24"/>
        </w:rPr>
        <w:instrText xml:space="preserve"> MERGEFIELD "phone2" </w:instrText>
      </w:r>
      <w:r w:rsidR="00D01387" w:rsidRPr="005E61B3">
        <w:rPr>
          <w:rFonts w:ascii="Geometr415 Lt BT" w:hAnsi="Geometr415 Lt BT"/>
          <w:sz w:val="24"/>
          <w:szCs w:val="24"/>
        </w:rPr>
        <w:fldChar w:fldCharType="end"/>
      </w:r>
    </w:p>
    <w:p w:rsidR="00D01387" w:rsidRPr="005E61B3" w:rsidRDefault="00D44493">
      <w:pPr>
        <w:rPr>
          <w:rFonts w:ascii="Geometr415 Lt BT" w:hAnsi="Geometr415 Lt BT"/>
          <w:sz w:val="24"/>
          <w:szCs w:val="24"/>
        </w:rPr>
      </w:pPr>
      <w:r w:rsidRPr="005E61B3">
        <w:rPr>
          <w:rFonts w:ascii="Geometr415 Lt BT" w:hAnsi="Geometr415 Lt BT"/>
          <w:sz w:val="24"/>
          <w:szCs w:val="24"/>
        </w:rPr>
        <w:t>Supervisor e</w:t>
      </w:r>
      <w:r w:rsidR="00437CB4" w:rsidRPr="005E61B3">
        <w:rPr>
          <w:rFonts w:ascii="Geometr415 Lt BT" w:hAnsi="Geometr415 Lt BT"/>
          <w:sz w:val="24"/>
          <w:szCs w:val="24"/>
        </w:rPr>
        <w:t xml:space="preserve">mail address: </w:t>
      </w:r>
      <w:r w:rsidR="00CB52F1">
        <w:rPr>
          <w:rFonts w:ascii="Geometr415 Lt BT" w:hAnsi="Geometr415 Lt BT"/>
          <w:sz w:val="24"/>
          <w:szCs w:val="24"/>
        </w:rPr>
        <w:t xml:space="preserve"> </w:t>
      </w:r>
      <w:r w:rsidR="006730E6">
        <w:rPr>
          <w:rFonts w:ascii="Geometr415 Lt BT" w:hAnsi="Geometr415 Lt BT"/>
          <w:sz w:val="24"/>
          <w:szCs w:val="24"/>
        </w:rPr>
        <w:t xml:space="preserve"> </w:t>
      </w:r>
    </w:p>
    <w:sectPr w:rsidR="00D01387" w:rsidRPr="005E61B3" w:rsidSect="009A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87"/>
    <w:rsid w:val="00022F8E"/>
    <w:rsid w:val="000C3267"/>
    <w:rsid w:val="000E667B"/>
    <w:rsid w:val="000F028B"/>
    <w:rsid w:val="001058EA"/>
    <w:rsid w:val="001446FE"/>
    <w:rsid w:val="0016344E"/>
    <w:rsid w:val="001A277A"/>
    <w:rsid w:val="001D2BC3"/>
    <w:rsid w:val="00235BFE"/>
    <w:rsid w:val="00276911"/>
    <w:rsid w:val="002E1F17"/>
    <w:rsid w:val="00385805"/>
    <w:rsid w:val="003F4870"/>
    <w:rsid w:val="00411BD6"/>
    <w:rsid w:val="00437CB4"/>
    <w:rsid w:val="00452A6E"/>
    <w:rsid w:val="00466172"/>
    <w:rsid w:val="004A57BF"/>
    <w:rsid w:val="005B3A85"/>
    <w:rsid w:val="005C2133"/>
    <w:rsid w:val="005E36E4"/>
    <w:rsid w:val="005E61B3"/>
    <w:rsid w:val="00671CF8"/>
    <w:rsid w:val="006730E6"/>
    <w:rsid w:val="006B1875"/>
    <w:rsid w:val="006C0B7A"/>
    <w:rsid w:val="006E205B"/>
    <w:rsid w:val="006F466E"/>
    <w:rsid w:val="00711E2D"/>
    <w:rsid w:val="007C4F1E"/>
    <w:rsid w:val="00827580"/>
    <w:rsid w:val="00887A9E"/>
    <w:rsid w:val="00892D74"/>
    <w:rsid w:val="009517CB"/>
    <w:rsid w:val="0097734F"/>
    <w:rsid w:val="009A4DD0"/>
    <w:rsid w:val="009B7930"/>
    <w:rsid w:val="00A078E6"/>
    <w:rsid w:val="00A6114F"/>
    <w:rsid w:val="00AB3289"/>
    <w:rsid w:val="00AB4621"/>
    <w:rsid w:val="00AC0584"/>
    <w:rsid w:val="00AD676C"/>
    <w:rsid w:val="00B42C47"/>
    <w:rsid w:val="00B66583"/>
    <w:rsid w:val="00B70638"/>
    <w:rsid w:val="00BD0523"/>
    <w:rsid w:val="00BE4ECF"/>
    <w:rsid w:val="00BF4590"/>
    <w:rsid w:val="00C46F78"/>
    <w:rsid w:val="00C67F75"/>
    <w:rsid w:val="00CB52F1"/>
    <w:rsid w:val="00CC6DD9"/>
    <w:rsid w:val="00CD1F1A"/>
    <w:rsid w:val="00CE51A7"/>
    <w:rsid w:val="00CF5348"/>
    <w:rsid w:val="00D01387"/>
    <w:rsid w:val="00D041FC"/>
    <w:rsid w:val="00D1630C"/>
    <w:rsid w:val="00D30A8E"/>
    <w:rsid w:val="00D44493"/>
    <w:rsid w:val="00D66202"/>
    <w:rsid w:val="00D95C65"/>
    <w:rsid w:val="00DA6D82"/>
    <w:rsid w:val="00DD3174"/>
    <w:rsid w:val="00E369E4"/>
    <w:rsid w:val="00FA1EBB"/>
    <w:rsid w:val="00F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587D5-A354-4544-BBCE-23217835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cnamara@raleighcham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Raleigh Chamber of Commerce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gmcnamara</dc:creator>
  <cp:lastModifiedBy>McNamara, Greg</cp:lastModifiedBy>
  <cp:revision>3</cp:revision>
  <cp:lastPrinted>2013-09-25T19:30:00Z</cp:lastPrinted>
  <dcterms:created xsi:type="dcterms:W3CDTF">2017-01-20T21:40:00Z</dcterms:created>
  <dcterms:modified xsi:type="dcterms:W3CDTF">2017-04-10T12:46:00Z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IsSaved">
    <vt:lpwstr>False</vt:lpwstr>
  </property>
  <property fmtid="{D5CDD505-2E9C-101B-9397-08002B2CF9AE}" pid="3" name="Offisync_ProviderName">
    <vt:lpwstr>Central Desktop</vt:lpwstr>
  </property>
  <property fmtid="{D5CDD505-2E9C-101B-9397-08002B2CF9AE}" pid="4" name="Offisync_UniqueId">
    <vt:lpwstr>352614;28011432</vt:lpwstr>
  </property>
  <property fmtid="{D5CDD505-2E9C-101B-9397-08002B2CF9AE}" pid="5" name="Offisync_UpdateToken">
    <vt:lpwstr>2013-09-25T15:31:06-0400</vt:lpwstr>
  </property>
  <property fmtid="{D5CDD505-2E9C-101B-9397-08002B2CF9AE}" pid="6" name="Offisync_ProviderInitializationData">
    <vt:lpwstr/>
  </property>
  <property fmtid="{D5CDD505-2E9C-101B-9397-08002B2CF9AE}" pid="7" name="Offisync_FileTitle">
    <vt:lpwstr/>
  </property>
  <property fmtid="{D5CDD505-2E9C-101B-9397-08002B2CF9AE}" pid="8" name="Offisync_FolderId">
    <vt:lpwstr/>
  </property>
  <property fmtid="{D5CDD505-2E9C-101B-9397-08002B2CF9AE}" pid="9" name="Offisync_SaveTime">
    <vt:lpwstr/>
  </property>
  <property fmtid="{D5CDD505-2E9C-101B-9397-08002B2CF9AE}" pid="10" name="Offisync_SavedByUsername">
    <vt:lpwstr>Alice Smith (asmithgrcc)</vt:lpwstr>
  </property>
  <property fmtid="{D5CDD505-2E9C-101B-9397-08002B2CF9AE}" pid="11" name="CentralDesktop_MDAdded">
    <vt:lpwstr>True</vt:lpwstr>
  </property>
</Properties>
</file>